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01" w:rsidRPr="00DF4E1E" w:rsidRDefault="00884801" w:rsidP="00884801">
      <w:pPr>
        <w:jc w:val="left"/>
        <w:rPr>
          <w:rFonts w:ascii="华文中宋" w:eastAsia="华文中宋" w:hAnsi="华文中宋" w:cs="Times New Roman"/>
          <w:b/>
          <w:bCs/>
          <w:sz w:val="24"/>
          <w:szCs w:val="24"/>
        </w:rPr>
      </w:pPr>
      <w:r>
        <w:rPr>
          <w:rFonts w:ascii="华文中宋" w:eastAsia="华文中宋" w:hAnsi="华文中宋" w:cs="Times New Roman" w:hint="eastAsia"/>
          <w:b/>
          <w:bCs/>
          <w:sz w:val="24"/>
          <w:szCs w:val="24"/>
        </w:rPr>
        <w:t>附件1：</w:t>
      </w:r>
      <w:bookmarkStart w:id="0" w:name="_GoBack"/>
      <w:r>
        <w:rPr>
          <w:rFonts w:ascii="华文中宋" w:eastAsia="华文中宋" w:hAnsi="华文中宋" w:cs="Times New Roman" w:hint="eastAsia"/>
          <w:b/>
          <w:bCs/>
          <w:sz w:val="24"/>
          <w:szCs w:val="24"/>
        </w:rPr>
        <w:t>会议第二轮回执</w:t>
      </w:r>
      <w:bookmarkEnd w:id="0"/>
    </w:p>
    <w:p w:rsidR="00884801" w:rsidRDefault="00884801" w:rsidP="00884801">
      <w:pPr>
        <w:jc w:val="center"/>
        <w:rPr>
          <w:rFonts w:ascii="华文中宋" w:eastAsia="华文中宋" w:hAnsi="华文中宋"/>
          <w:kern w:val="28"/>
          <w:sz w:val="28"/>
          <w:szCs w:val="28"/>
        </w:rPr>
      </w:pPr>
      <w:r>
        <w:rPr>
          <w:rFonts w:ascii="华文中宋" w:eastAsia="华文中宋" w:hAnsi="华文中宋" w:cs="Times New Roman" w:hint="eastAsia"/>
          <w:b/>
          <w:bCs/>
          <w:sz w:val="28"/>
          <w:szCs w:val="28"/>
        </w:rPr>
        <w:t>第二届全国水生植物资源与环境学术研讨会</w:t>
      </w:r>
    </w:p>
    <w:tbl>
      <w:tblPr>
        <w:tblStyle w:val="a3"/>
        <w:tblpPr w:leftFromText="180" w:rightFromText="180" w:vertAnchor="text" w:horzAnchor="page" w:tblpX="1878" w:tblpY="446"/>
        <w:tblOverlap w:val="never"/>
        <w:tblW w:w="8829" w:type="dxa"/>
        <w:tblLayout w:type="fixed"/>
        <w:tblLook w:val="04A0" w:firstRow="1" w:lastRow="0" w:firstColumn="1" w:lastColumn="0" w:noHBand="0" w:noVBand="1"/>
      </w:tblPr>
      <w:tblGrid>
        <w:gridCol w:w="1105"/>
        <w:gridCol w:w="1024"/>
        <w:gridCol w:w="489"/>
        <w:gridCol w:w="1237"/>
        <w:gridCol w:w="553"/>
        <w:gridCol w:w="504"/>
        <w:gridCol w:w="161"/>
        <w:gridCol w:w="953"/>
        <w:gridCol w:w="553"/>
        <w:gridCol w:w="414"/>
        <w:gridCol w:w="1836"/>
      </w:tblGrid>
      <w:tr w:rsidR="00884801" w:rsidTr="00D22516">
        <w:trPr>
          <w:trHeight w:val="646"/>
        </w:trPr>
        <w:tc>
          <w:tcPr>
            <w:tcW w:w="1105" w:type="dxa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单位</w:t>
            </w:r>
          </w:p>
        </w:tc>
        <w:tc>
          <w:tcPr>
            <w:tcW w:w="2750" w:type="dxa"/>
            <w:gridSpan w:val="3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地址</w:t>
            </w:r>
          </w:p>
        </w:tc>
        <w:tc>
          <w:tcPr>
            <w:tcW w:w="3756" w:type="dxa"/>
            <w:gridSpan w:val="4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884801" w:rsidTr="00D22516">
        <w:trPr>
          <w:trHeight w:val="646"/>
        </w:trPr>
        <w:tc>
          <w:tcPr>
            <w:tcW w:w="1105" w:type="dxa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1024" w:type="dxa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1726" w:type="dxa"/>
            <w:gridSpan w:val="2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职务</w:t>
            </w:r>
          </w:p>
        </w:tc>
        <w:tc>
          <w:tcPr>
            <w:tcW w:w="1218" w:type="dxa"/>
            <w:gridSpan w:val="3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职称</w:t>
            </w:r>
          </w:p>
        </w:tc>
        <w:tc>
          <w:tcPr>
            <w:tcW w:w="1920" w:type="dxa"/>
            <w:gridSpan w:val="3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电话/手机</w:t>
            </w:r>
          </w:p>
        </w:tc>
        <w:tc>
          <w:tcPr>
            <w:tcW w:w="1836" w:type="dxa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E-mail</w:t>
            </w:r>
          </w:p>
        </w:tc>
      </w:tr>
      <w:tr w:rsidR="00884801" w:rsidTr="00D22516">
        <w:trPr>
          <w:trHeight w:val="1593"/>
        </w:trPr>
        <w:tc>
          <w:tcPr>
            <w:tcW w:w="1105" w:type="dxa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024" w:type="dxa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836" w:type="dxa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884801" w:rsidTr="00D22516">
        <w:trPr>
          <w:trHeight w:val="646"/>
        </w:trPr>
        <w:tc>
          <w:tcPr>
            <w:tcW w:w="1105" w:type="dxa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论文提交</w:t>
            </w:r>
          </w:p>
        </w:tc>
        <w:tc>
          <w:tcPr>
            <w:tcW w:w="1513" w:type="dxa"/>
            <w:gridSpan w:val="2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是</w:t>
            </w:r>
            <w:r>
              <w:rPr>
                <w:rFonts w:ascii="华文中宋" w:eastAsia="华文中宋" w:hAnsi="华文中宋" w:cs="宋体" w:hint="eastAsia"/>
              </w:rPr>
              <w:t>□</w:t>
            </w:r>
            <w:r>
              <w:rPr>
                <w:rFonts w:ascii="华文中宋" w:eastAsia="华文中宋" w:hAnsi="华文中宋" w:cstheme="minorEastAsia" w:hint="eastAsia"/>
              </w:rPr>
              <w:t xml:space="preserve">  否</w:t>
            </w:r>
            <w:r>
              <w:rPr>
                <w:rFonts w:ascii="华文中宋" w:eastAsia="华文中宋" w:hAnsi="华文中宋" w:cs="宋体" w:hint="eastAsia"/>
              </w:rPr>
              <w:t>□</w:t>
            </w:r>
          </w:p>
        </w:tc>
        <w:tc>
          <w:tcPr>
            <w:tcW w:w="1237" w:type="dxa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论文题目</w:t>
            </w:r>
          </w:p>
        </w:tc>
        <w:tc>
          <w:tcPr>
            <w:tcW w:w="4974" w:type="dxa"/>
            <w:gridSpan w:val="7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884801" w:rsidTr="00D22516">
        <w:trPr>
          <w:trHeight w:val="646"/>
        </w:trPr>
        <w:tc>
          <w:tcPr>
            <w:tcW w:w="1105" w:type="dxa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报告申请</w:t>
            </w:r>
          </w:p>
        </w:tc>
        <w:tc>
          <w:tcPr>
            <w:tcW w:w="1513" w:type="dxa"/>
            <w:gridSpan w:val="2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是</w:t>
            </w:r>
            <w:r>
              <w:rPr>
                <w:rFonts w:ascii="华文中宋" w:eastAsia="华文中宋" w:hAnsi="华文中宋" w:cs="宋体" w:hint="eastAsia"/>
              </w:rPr>
              <w:t>□</w:t>
            </w:r>
            <w:r>
              <w:rPr>
                <w:rFonts w:ascii="华文中宋" w:eastAsia="华文中宋" w:hAnsi="华文中宋" w:cstheme="minorEastAsia" w:hint="eastAsia"/>
              </w:rPr>
              <w:t xml:space="preserve">  否</w:t>
            </w:r>
            <w:r>
              <w:rPr>
                <w:rFonts w:ascii="华文中宋" w:eastAsia="华文中宋" w:hAnsi="华文中宋" w:cs="宋体" w:hint="eastAsia"/>
              </w:rPr>
              <w:t>□</w:t>
            </w:r>
          </w:p>
        </w:tc>
        <w:tc>
          <w:tcPr>
            <w:tcW w:w="1237" w:type="dxa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报告人</w:t>
            </w:r>
          </w:p>
        </w:tc>
        <w:tc>
          <w:tcPr>
            <w:tcW w:w="1057" w:type="dxa"/>
            <w:gridSpan w:val="2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报告题目</w:t>
            </w:r>
          </w:p>
        </w:tc>
        <w:tc>
          <w:tcPr>
            <w:tcW w:w="2803" w:type="dxa"/>
            <w:gridSpan w:val="3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884801" w:rsidTr="00D22516">
        <w:trPr>
          <w:trHeight w:val="646"/>
        </w:trPr>
        <w:tc>
          <w:tcPr>
            <w:tcW w:w="1105" w:type="dxa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住房要求</w:t>
            </w:r>
          </w:p>
        </w:tc>
        <w:tc>
          <w:tcPr>
            <w:tcW w:w="3303" w:type="dxa"/>
            <w:gridSpan w:val="4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proofErr w:type="gramStart"/>
            <w:r>
              <w:rPr>
                <w:rFonts w:ascii="华文中宋" w:eastAsia="华文中宋" w:hAnsi="华文中宋" w:hint="eastAsia"/>
              </w:rPr>
              <w:t>标间</w:t>
            </w:r>
            <w:proofErr w:type="gramEnd"/>
            <w:r>
              <w:rPr>
                <w:rFonts w:ascii="华文中宋" w:eastAsia="华文中宋" w:hAnsi="华文中宋" w:cs="宋体" w:hint="eastAsia"/>
              </w:rPr>
              <w:t>□</w:t>
            </w:r>
            <w:r>
              <w:rPr>
                <w:rFonts w:ascii="华文中宋" w:eastAsia="华文中宋" w:hAnsi="华文中宋" w:hint="eastAsia"/>
              </w:rPr>
              <w:t xml:space="preserve"> 单间</w:t>
            </w:r>
            <w:r>
              <w:rPr>
                <w:rFonts w:ascii="华文中宋" w:eastAsia="华文中宋" w:hAnsi="华文中宋" w:cs="宋体" w:hint="eastAsia"/>
              </w:rPr>
              <w:t>□</w:t>
            </w:r>
            <w:r>
              <w:rPr>
                <w:rFonts w:ascii="华文中宋" w:eastAsia="华文中宋" w:hAnsi="华文中宋" w:cstheme="minorEastAsia" w:hint="eastAsia"/>
              </w:rPr>
              <w:t xml:space="preserve"> 单人可合住</w:t>
            </w:r>
            <w:r>
              <w:rPr>
                <w:rFonts w:ascii="华文中宋" w:eastAsia="华文中宋" w:hAnsi="华文中宋" w:cs="宋体" w:hint="eastAsia"/>
              </w:rPr>
              <w:t>□</w:t>
            </w:r>
          </w:p>
        </w:tc>
        <w:tc>
          <w:tcPr>
            <w:tcW w:w="2171" w:type="dxa"/>
            <w:gridSpan w:val="4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其他</w:t>
            </w:r>
          </w:p>
        </w:tc>
        <w:tc>
          <w:tcPr>
            <w:tcW w:w="2250" w:type="dxa"/>
            <w:gridSpan w:val="2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884801" w:rsidTr="00D22516">
        <w:trPr>
          <w:trHeight w:val="646"/>
        </w:trPr>
        <w:tc>
          <w:tcPr>
            <w:tcW w:w="1105" w:type="dxa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生态调研</w:t>
            </w:r>
          </w:p>
        </w:tc>
        <w:tc>
          <w:tcPr>
            <w:tcW w:w="3303" w:type="dxa"/>
            <w:gridSpan w:val="4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参加</w:t>
            </w:r>
            <w:r>
              <w:rPr>
                <w:rFonts w:ascii="华文中宋" w:eastAsia="华文中宋" w:hAnsi="华文中宋" w:cs="宋体" w:hint="eastAsia"/>
              </w:rPr>
              <w:t>□</w:t>
            </w:r>
            <w:r>
              <w:rPr>
                <w:rFonts w:ascii="华文中宋" w:eastAsia="华文中宋" w:hAnsi="华文中宋" w:hint="eastAsia"/>
              </w:rPr>
              <w:t xml:space="preserve">   不参加</w:t>
            </w:r>
            <w:r>
              <w:rPr>
                <w:rFonts w:ascii="华文中宋" w:eastAsia="华文中宋" w:hAnsi="华文中宋" w:cs="宋体" w:hint="eastAsia"/>
              </w:rPr>
              <w:t>□</w:t>
            </w:r>
          </w:p>
        </w:tc>
        <w:tc>
          <w:tcPr>
            <w:tcW w:w="2171" w:type="dxa"/>
            <w:gridSpan w:val="4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其他</w:t>
            </w:r>
          </w:p>
        </w:tc>
        <w:tc>
          <w:tcPr>
            <w:tcW w:w="2250" w:type="dxa"/>
            <w:gridSpan w:val="2"/>
            <w:vAlign w:val="center"/>
          </w:tcPr>
          <w:p w:rsidR="00884801" w:rsidRDefault="00884801" w:rsidP="00D22516">
            <w:pPr>
              <w:jc w:val="center"/>
              <w:rPr>
                <w:rFonts w:ascii="华文中宋" w:eastAsia="华文中宋" w:hAnsi="华文中宋"/>
              </w:rPr>
            </w:pPr>
          </w:p>
        </w:tc>
      </w:tr>
    </w:tbl>
    <w:p w:rsidR="00884801" w:rsidRDefault="00884801" w:rsidP="00884801">
      <w:pPr>
        <w:spacing w:line="0" w:lineRule="atLeast"/>
        <w:ind w:left="687" w:hangingChars="245" w:hanging="687"/>
        <w:jc w:val="center"/>
        <w:rPr>
          <w:rFonts w:ascii="宋体" w:hAnsi="宋体"/>
          <w:b/>
          <w:sz w:val="24"/>
          <w:szCs w:val="24"/>
        </w:rPr>
      </w:pPr>
      <w:r>
        <w:rPr>
          <w:rFonts w:ascii="华文中宋" w:eastAsia="华文中宋" w:hAnsi="华文中宋" w:cs="Times New Roman" w:hint="eastAsia"/>
          <w:b/>
          <w:bCs/>
          <w:sz w:val="28"/>
          <w:szCs w:val="28"/>
        </w:rPr>
        <w:t>第  二  轮  回  执</w:t>
      </w:r>
    </w:p>
    <w:p w:rsidR="00884801" w:rsidRDefault="00884801" w:rsidP="00884801">
      <w:pPr>
        <w:spacing w:line="0" w:lineRule="atLeast"/>
        <w:ind w:left="588" w:hangingChars="245" w:hanging="588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注：会议回执请于</w:t>
      </w:r>
      <w:r>
        <w:rPr>
          <w:rFonts w:ascii="宋体" w:hAnsi="宋体" w:hint="eastAsia"/>
          <w:b/>
          <w:sz w:val="24"/>
          <w:szCs w:val="24"/>
        </w:rPr>
        <w:t>2019</w:t>
      </w:r>
      <w:r>
        <w:rPr>
          <w:rFonts w:ascii="宋体" w:hAnsi="宋体" w:hint="eastAsia"/>
          <w:b/>
          <w:sz w:val="24"/>
          <w:szCs w:val="24"/>
        </w:rPr>
        <w:t>年</w:t>
      </w:r>
      <w:r>
        <w:rPr>
          <w:rFonts w:ascii="宋体" w:hAnsi="宋体" w:hint="eastAsia"/>
          <w:b/>
          <w:sz w:val="24"/>
          <w:szCs w:val="24"/>
        </w:rPr>
        <w:t>8</w:t>
      </w:r>
      <w:r>
        <w:rPr>
          <w:rFonts w:ascii="宋体" w:hAnsi="宋体" w:hint="eastAsia"/>
          <w:b/>
          <w:sz w:val="24"/>
          <w:szCs w:val="24"/>
          <w:u w:val="single"/>
        </w:rPr>
        <w:t>月</w:t>
      </w:r>
      <w:r>
        <w:rPr>
          <w:rFonts w:ascii="宋体" w:hAnsi="宋体" w:hint="eastAsia"/>
          <w:b/>
          <w:sz w:val="24"/>
          <w:szCs w:val="24"/>
          <w:u w:val="single"/>
        </w:rPr>
        <w:t>31</w:t>
      </w:r>
      <w:r>
        <w:rPr>
          <w:rFonts w:ascii="宋体" w:hAnsi="宋体" w:hint="eastAsia"/>
          <w:b/>
          <w:sz w:val="24"/>
          <w:szCs w:val="24"/>
        </w:rPr>
        <w:t>日前发送</w:t>
      </w:r>
      <w:proofErr w:type="gramStart"/>
      <w:r>
        <w:rPr>
          <w:rFonts w:ascii="宋体" w:hAnsi="宋体" w:hint="eastAsia"/>
          <w:b/>
          <w:sz w:val="24"/>
          <w:szCs w:val="24"/>
        </w:rPr>
        <w:t>至以下</w:t>
      </w:r>
      <w:proofErr w:type="gramEnd"/>
      <w:r>
        <w:rPr>
          <w:rFonts w:ascii="宋体" w:hAnsi="宋体" w:hint="eastAsia"/>
          <w:b/>
          <w:sz w:val="24"/>
          <w:szCs w:val="24"/>
        </w:rPr>
        <w:t>邮箱：</w:t>
      </w:r>
    </w:p>
    <w:p w:rsidR="00884801" w:rsidRPr="00DF4E1E" w:rsidRDefault="00884801" w:rsidP="00884801">
      <w:pPr>
        <w:spacing w:line="0" w:lineRule="atLeast"/>
        <w:ind w:left="588" w:hangingChars="245" w:hanging="588"/>
        <w:rPr>
          <w:rFonts w:ascii="宋体" w:hAnsi="宋体"/>
          <w:b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>duffyx@163.com</w:t>
      </w:r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>，</w:t>
      </w:r>
      <w:r w:rsidRPr="00DF4E1E">
        <w:rPr>
          <w:rStyle w:val="a4"/>
          <w:rFonts w:ascii="Times New Roman" w:eastAsia="黑体" w:hAnsi="Times New Roman" w:cs="Times New Roman" w:hint="eastAsia"/>
          <w:bCs/>
          <w:kern w:val="0"/>
          <w:sz w:val="24"/>
          <w:szCs w:val="24"/>
        </w:rPr>
        <w:t>cuijianx@163.com</w:t>
      </w:r>
    </w:p>
    <w:p w:rsidR="0009375E" w:rsidRPr="00884801" w:rsidRDefault="0009375E"/>
    <w:sectPr w:rsidR="0009375E" w:rsidRPr="00884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01"/>
    <w:rsid w:val="0009375E"/>
    <w:rsid w:val="008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87B98-93E9-4184-9A3C-3F3FE853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848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884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程</dc:creator>
  <cp:keywords/>
  <dc:description/>
  <cp:lastModifiedBy>张 程</cp:lastModifiedBy>
  <cp:revision>1</cp:revision>
  <dcterms:created xsi:type="dcterms:W3CDTF">2019-08-02T07:49:00Z</dcterms:created>
  <dcterms:modified xsi:type="dcterms:W3CDTF">2019-08-02T07:49:00Z</dcterms:modified>
</cp:coreProperties>
</file>